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5D771" w14:textId="11FF8E2B" w:rsidR="00BC0029" w:rsidRPr="0011174C" w:rsidRDefault="00BC0029" w:rsidP="00BC002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D775E6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386D161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right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161B7372" w14:textId="77777777" w:rsid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28A3F9" w14:textId="372BBB58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WYKAZ WYKONANYCH </w:t>
      </w:r>
      <w:r w:rsidR="00D775E6">
        <w:rPr>
          <w:rFonts w:ascii="Calibri" w:eastAsia="Times New Roman" w:hAnsi="Calibri" w:cs="Calibri"/>
          <w:b/>
          <w:sz w:val="24"/>
          <w:szCs w:val="24"/>
          <w:lang w:eastAsia="pl-PL"/>
        </w:rPr>
        <w:t>DOSTAW</w:t>
      </w:r>
    </w:p>
    <w:p w14:paraId="50274CD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52322165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9BBE1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OŚWIADCZAM(Y), ŻE:</w:t>
      </w:r>
    </w:p>
    <w:p w14:paraId="40D88692" w14:textId="155D4652" w:rsidR="00BC0029" w:rsidRPr="00BC0029" w:rsidRDefault="00BC0029" w:rsidP="00BC0029">
      <w:pPr>
        <w:spacing w:after="0" w:line="240" w:lineRule="auto"/>
        <w:ind w:left="833" w:hanging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 xml:space="preserve">wykonałem (wykonaliśmy) następujące </w:t>
      </w:r>
      <w:r w:rsidR="00D775E6">
        <w:rPr>
          <w:rFonts w:ascii="Calibri" w:eastAsia="Times New Roman" w:hAnsi="Calibri" w:cs="Calibri"/>
          <w:sz w:val="24"/>
          <w:szCs w:val="24"/>
          <w:lang w:eastAsia="pl-PL"/>
        </w:rPr>
        <w:t>dostawy</w:t>
      </w: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tbl>
      <w:tblPr>
        <w:tblW w:w="9728" w:type="dxa"/>
        <w:tblInd w:w="-2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2476"/>
        <w:gridCol w:w="1418"/>
        <w:gridCol w:w="1417"/>
        <w:gridCol w:w="992"/>
        <w:gridCol w:w="1276"/>
        <w:gridCol w:w="1418"/>
      </w:tblGrid>
      <w:tr w:rsidR="00BC0029" w:rsidRPr="00BC0029" w14:paraId="1EE1378F" w14:textId="77777777" w:rsidTr="009E5EA1">
        <w:trPr>
          <w:cantSplit/>
          <w:trHeight w:val="123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5F70" w14:textId="77777777" w:rsidR="00BC0029" w:rsidRPr="00BC0029" w:rsidRDefault="00BC0029" w:rsidP="00BC0029">
            <w:pPr>
              <w:spacing w:after="0" w:line="240" w:lineRule="auto"/>
              <w:ind w:left="833" w:hanging="7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ED21B4" w14:textId="1AC67570" w:rsidR="00BC0029" w:rsidRPr="00BC0029" w:rsidRDefault="00D775E6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Dostawy</w:t>
            </w:r>
          </w:p>
          <w:p w14:paraId="3332E450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</w:t>
            </w:r>
          </w:p>
          <w:p w14:paraId="426D967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/opis/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3174E6" w14:textId="59A6187C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zrealizowanych </w:t>
            </w:r>
            <w:r w:rsidR="00D775E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dostaw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E5B1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wykonania</w:t>
            </w:r>
          </w:p>
          <w:p w14:paraId="7BD982C1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(początek – zakończenie)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A260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Miejsce wykonania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1143B2" w14:textId="67EAE43E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Podmiot na rzecz którego wykonano </w:t>
            </w:r>
            <w:r w:rsidR="00D775E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dostawy</w:t>
            </w:r>
          </w:p>
          <w:p w14:paraId="485EA7C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76C43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Wykonawcy</w:t>
            </w:r>
          </w:p>
        </w:tc>
      </w:tr>
      <w:tr w:rsidR="00BC0029" w:rsidRPr="00BC0029" w14:paraId="7F2AC576" w14:textId="77777777" w:rsidTr="009E5EA1">
        <w:trPr>
          <w:cantSplit/>
          <w:trHeight w:val="241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D2E1C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B4C0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2E8F5A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E19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EEE9C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8AFFE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88633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2F91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5BBFB454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E64577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BAF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928CD02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8497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47DE8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EFA3B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92982E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E4E20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71A90DED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5E48A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3.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D5CC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66DCFB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6252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8D01B1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D51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AAB65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2FF4C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14:paraId="7D883F18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6EE9819D" w14:textId="3744E34F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BC0029">
        <w:rPr>
          <w:rFonts w:ascii="Calibri" w:eastAsia="Times New Roman" w:hAnsi="Calibri" w:cs="Calibri"/>
          <w:b/>
          <w:sz w:val="16"/>
          <w:szCs w:val="16"/>
          <w:lang w:eastAsia="pl-PL"/>
        </w:rPr>
        <w:t xml:space="preserve">UWAGA 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–  Wykonawca jest zobowiązany złożyć w terminie skazanym przez Zamawiającego dowody potwierdzające wykonanie wskazanych w tabeli powyżej </w:t>
      </w:r>
      <w:r w:rsidR="00D775E6">
        <w:rPr>
          <w:rFonts w:ascii="Calibri" w:eastAsia="Times New Roman" w:hAnsi="Calibri" w:cs="Calibri"/>
          <w:sz w:val="16"/>
          <w:szCs w:val="16"/>
          <w:lang w:eastAsia="pl-PL"/>
        </w:rPr>
        <w:t>dostaw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 w sposób należyty, w szczególności dowody muszą zawierać informacje o tym czy </w:t>
      </w:r>
      <w:r w:rsidR="00D775E6">
        <w:rPr>
          <w:rFonts w:ascii="Calibri" w:eastAsia="Times New Roman" w:hAnsi="Calibri" w:cs="Calibri"/>
          <w:sz w:val="16"/>
          <w:szCs w:val="16"/>
          <w:lang w:eastAsia="pl-PL"/>
        </w:rPr>
        <w:t>dostawy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 zostały wykonane </w:t>
      </w:r>
      <w:r w:rsidR="00CD7EAB">
        <w:rPr>
          <w:rFonts w:ascii="Calibri" w:eastAsia="Times New Roman" w:hAnsi="Calibri" w:cs="Calibri"/>
          <w:sz w:val="16"/>
          <w:szCs w:val="16"/>
          <w:lang w:eastAsia="pl-PL"/>
        </w:rPr>
        <w:br/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i prawidłowo ukończone. </w:t>
      </w:r>
    </w:p>
    <w:p w14:paraId="0F1E54A8" w14:textId="77777777" w:rsidR="00BC0029" w:rsidRPr="00BC0029" w:rsidRDefault="00BC0029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AA11882" w14:textId="77777777" w:rsidR="00F060C0" w:rsidRDefault="00F060C0"/>
    <w:sectPr w:rsidR="00F060C0" w:rsidSect="00BC0029">
      <w:headerReference w:type="default" r:id="rId7"/>
      <w:footerReference w:type="default" r:id="rId8"/>
      <w:pgSz w:w="11906" w:h="16838"/>
      <w:pgMar w:top="1417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9F7A2" w14:textId="77777777" w:rsidR="00BC0029" w:rsidRDefault="00BC0029">
    <w:pPr>
      <w:pStyle w:val="Stopka"/>
      <w:jc w:val="right"/>
    </w:pPr>
  </w:p>
  <w:p w14:paraId="20550E10" w14:textId="62E0712F" w:rsidR="00D775E6" w:rsidRDefault="00D775E6" w:rsidP="00D775E6">
    <w:pPr>
      <w:pStyle w:val="Stopka"/>
      <w:tabs>
        <w:tab w:val="clear" w:pos="4536"/>
        <w:tab w:val="left" w:pos="819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  <w:r w:rsidRPr="00D775E6">
      <w:rPr>
        <w:rFonts w:ascii="Calibri" w:eastAsia="Times New Roman" w:hAnsi="Calibri" w:cs="Calibri"/>
        <w:i/>
        <w:color w:val="404040"/>
        <w:sz w:val="18"/>
        <w:szCs w:val="18"/>
        <w:lang w:eastAsia="pl-PL"/>
      </w:rPr>
      <w:t>„Dostaw</w:t>
    </w:r>
    <w:r>
      <w:rPr>
        <w:rFonts w:ascii="Calibri" w:eastAsia="Times New Roman" w:hAnsi="Calibri" w:cs="Calibri"/>
        <w:i/>
        <w:color w:val="404040"/>
        <w:sz w:val="18"/>
        <w:szCs w:val="18"/>
        <w:lang w:eastAsia="pl-PL"/>
      </w:rPr>
      <w:t>a</w:t>
    </w:r>
    <w:r w:rsidRPr="00D775E6">
      <w:rPr>
        <w:rFonts w:ascii="Calibri" w:eastAsia="Times New Roman" w:hAnsi="Calibri" w:cs="Calibri"/>
        <w:i/>
        <w:color w:val="404040"/>
        <w:sz w:val="18"/>
        <w:szCs w:val="18"/>
        <w:lang w:eastAsia="pl-PL"/>
      </w:rPr>
      <w:t xml:space="preserve"> energii elektrycznej w okresie od 01.01.202</w:t>
    </w:r>
    <w:r w:rsidR="000343D4">
      <w:rPr>
        <w:rFonts w:ascii="Calibri" w:eastAsia="Times New Roman" w:hAnsi="Calibri" w:cs="Calibri"/>
        <w:i/>
        <w:color w:val="404040"/>
        <w:sz w:val="18"/>
        <w:szCs w:val="18"/>
        <w:lang w:eastAsia="pl-PL"/>
      </w:rPr>
      <w:t>5</w:t>
    </w:r>
    <w:r w:rsidRPr="00D775E6">
      <w:rPr>
        <w:rFonts w:ascii="Calibri" w:eastAsia="Times New Roman" w:hAnsi="Calibri" w:cs="Calibri"/>
        <w:i/>
        <w:color w:val="404040"/>
        <w:sz w:val="18"/>
        <w:szCs w:val="18"/>
        <w:lang w:eastAsia="pl-PL"/>
      </w:rPr>
      <w:t xml:space="preserve"> r. do 31.12.202</w:t>
    </w:r>
    <w:r w:rsidR="000343D4">
      <w:rPr>
        <w:rFonts w:ascii="Calibri" w:eastAsia="Times New Roman" w:hAnsi="Calibri" w:cs="Calibri"/>
        <w:i/>
        <w:color w:val="404040"/>
        <w:sz w:val="18"/>
        <w:szCs w:val="18"/>
        <w:lang w:eastAsia="pl-PL"/>
      </w:rPr>
      <w:t>5</w:t>
    </w:r>
    <w:r w:rsidRPr="00D775E6">
      <w:rPr>
        <w:rFonts w:ascii="Calibri" w:eastAsia="Times New Roman" w:hAnsi="Calibri" w:cs="Calibri"/>
        <w:i/>
        <w:color w:val="404040"/>
        <w:sz w:val="18"/>
        <w:szCs w:val="18"/>
        <w:lang w:eastAsia="pl-PL"/>
      </w:rPr>
      <w:t xml:space="preserve"> r.”</w:t>
    </w:r>
  </w:p>
  <w:p w14:paraId="17BE7405" w14:textId="52624DF2" w:rsidR="00BC0029" w:rsidRDefault="00BC0029" w:rsidP="00BC0029">
    <w:pPr>
      <w:pStyle w:val="Stopka"/>
      <w:tabs>
        <w:tab w:val="clear" w:pos="4536"/>
        <w:tab w:val="left" w:pos="8192"/>
      </w:tabs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bidi="en-US"/>
      </w:rPr>
      <w:t xml:space="preserve">                                                                                                  </w:t>
    </w:r>
    <w:r>
      <w:rPr>
        <w:rFonts w:ascii="Calibri" w:eastAsia="Calibri" w:hAnsi="Calibri" w:cs="Arial"/>
        <w:color w:val="00000A"/>
        <w:kern w:val="24"/>
        <w:sz w:val="18"/>
        <w:szCs w:val="18"/>
        <w:lang w:bidi="en-US"/>
      </w:rPr>
      <w:tab/>
    </w:r>
    <w:r>
      <w:rPr>
        <w:rFonts w:ascii="Calibri" w:eastAsia="Calibri" w:hAnsi="Calibri" w:cs="Arial"/>
        <w:color w:val="00000A"/>
        <w:kern w:val="24"/>
        <w:sz w:val="18"/>
        <w:szCs w:val="18"/>
        <w:lang w:bidi="en-US"/>
      </w:rPr>
      <w:tab/>
    </w:r>
    <w:r w:rsidRPr="00BC0029">
      <w:rPr>
        <w:rFonts w:ascii="Calibri" w:eastAsia="Calibri" w:hAnsi="Calibri" w:cs="Arial"/>
        <w:color w:val="00000A"/>
        <w:kern w:val="24"/>
        <w:sz w:val="20"/>
        <w:szCs w:val="18"/>
        <w:lang w:bidi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39577" w14:textId="3607B6D1" w:rsidR="00B150D9" w:rsidRDefault="00B150D9" w:rsidP="00B150D9">
    <w:pPr>
      <w:pStyle w:val="Nagwek"/>
      <w:jc w:val="right"/>
      <w:rPr>
        <w:rFonts w:cstheme="minorHAnsi"/>
      </w:rPr>
    </w:pPr>
    <w:r>
      <w:rPr>
        <w:rFonts w:cstheme="minorHAnsi"/>
      </w:rPr>
      <w:t xml:space="preserve">Nr postępowania: </w:t>
    </w:r>
    <w:r w:rsidR="000343D4">
      <w:rPr>
        <w:rFonts w:cstheme="minorHAnsi"/>
      </w:rPr>
      <w:t>28</w:t>
    </w:r>
    <w:r>
      <w:rPr>
        <w:rFonts w:cstheme="minorHAnsi"/>
      </w:rPr>
      <w:t>/202</w:t>
    </w:r>
    <w:r w:rsidR="000343D4">
      <w:rPr>
        <w:rFonts w:cstheme="minorHAnsi"/>
      </w:rPr>
      <w:t>4</w:t>
    </w:r>
    <w:r>
      <w:rPr>
        <w:rFonts w:cstheme="minorHAnsi"/>
      </w:rPr>
      <w:t>/ZZ/TM</w:t>
    </w:r>
  </w:p>
  <w:p w14:paraId="5AAC7DAD" w14:textId="77777777" w:rsidR="00B150D9" w:rsidRDefault="00B15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85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343D4"/>
    <w:rsid w:val="000A1BD5"/>
    <w:rsid w:val="00140F56"/>
    <w:rsid w:val="002E62A4"/>
    <w:rsid w:val="003218FC"/>
    <w:rsid w:val="00347CA9"/>
    <w:rsid w:val="00477679"/>
    <w:rsid w:val="00621975"/>
    <w:rsid w:val="00730CF5"/>
    <w:rsid w:val="008D72CA"/>
    <w:rsid w:val="00B150D9"/>
    <w:rsid w:val="00BC0029"/>
    <w:rsid w:val="00BD4A16"/>
    <w:rsid w:val="00CD7EAB"/>
    <w:rsid w:val="00D775E6"/>
    <w:rsid w:val="00DC5856"/>
    <w:rsid w:val="00F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0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15</cp:revision>
  <cp:lastPrinted>2019-02-19T07:59:00Z</cp:lastPrinted>
  <dcterms:created xsi:type="dcterms:W3CDTF">2019-01-21T12:58:00Z</dcterms:created>
  <dcterms:modified xsi:type="dcterms:W3CDTF">2024-08-07T05:53:00Z</dcterms:modified>
</cp:coreProperties>
</file>